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附件2：</w:t>
      </w:r>
    </w:p>
    <w:p>
      <w:pPr>
        <w:spacing w:line="460" w:lineRule="exact"/>
        <w:rPr>
          <w:rFonts w:asciiTheme="majorEastAsia" w:hAnsiTheme="majorEastAsia" w:eastAsiaTheme="majorEastAsia"/>
          <w:sz w:val="32"/>
          <w:szCs w:val="32"/>
        </w:rPr>
      </w:pPr>
    </w:p>
    <w:p>
      <w:pPr>
        <w:spacing w:line="600" w:lineRule="exact"/>
        <w:jc w:val="center"/>
        <w:rPr>
          <w:rFonts w:eastAsia="方正小标宋简体" w:asciiTheme="minorHAnsi" w:hAnsiTheme="minorHAnsi"/>
          <w:bCs/>
          <w:spacing w:val="-6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pacing w:val="-6"/>
          <w:sz w:val="44"/>
          <w:szCs w:val="44"/>
        </w:rPr>
        <w:t>第十</w:t>
      </w:r>
      <w:r>
        <w:rPr>
          <w:rFonts w:hint="eastAsia" w:ascii="方正小标宋简体" w:hAnsi="宋体" w:eastAsia="方正小标宋简体"/>
          <w:bCs/>
          <w:spacing w:val="-6"/>
          <w:sz w:val="44"/>
          <w:szCs w:val="44"/>
          <w:lang w:eastAsia="zh-CN"/>
        </w:rPr>
        <w:t>二</w:t>
      </w:r>
      <w:r>
        <w:rPr>
          <w:rFonts w:hint="eastAsia" w:ascii="方正小标宋简体" w:hAnsi="宋体" w:eastAsia="方正小标宋简体"/>
          <w:bCs/>
          <w:spacing w:val="-6"/>
          <w:sz w:val="44"/>
          <w:szCs w:val="44"/>
        </w:rPr>
        <w:t>届中国杂技金菊奖全国滑稽比赛</w:t>
      </w:r>
    </w:p>
    <w:p>
      <w:pPr>
        <w:spacing w:line="600" w:lineRule="exact"/>
        <w:jc w:val="center"/>
        <w:rPr>
          <w:rFonts w:ascii="Calibri" w:hAnsi="Calibri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pacing w:val="-6"/>
          <w:sz w:val="44"/>
          <w:szCs w:val="44"/>
        </w:rPr>
        <w:t>参评作品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报名表</w:t>
      </w:r>
    </w:p>
    <w:p>
      <w:pPr>
        <w:spacing w:line="600" w:lineRule="exact"/>
        <w:jc w:val="center"/>
        <w:rPr>
          <w:rFonts w:ascii="Calibri" w:hAnsi="Calibri" w:eastAsia="方正小标宋简体"/>
          <w:bCs/>
          <w:sz w:val="44"/>
          <w:szCs w:val="44"/>
        </w:rPr>
      </w:pPr>
    </w:p>
    <w:tbl>
      <w:tblPr>
        <w:tblStyle w:val="4"/>
        <w:tblW w:w="9084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991"/>
        <w:gridCol w:w="568"/>
        <w:gridCol w:w="1559"/>
        <w:gridCol w:w="709"/>
        <w:gridCol w:w="1701"/>
        <w:gridCol w:w="992"/>
        <w:gridCol w:w="184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1707" w:type="dxa"/>
            <w:gridSpan w:val="2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节目名称</w:t>
            </w:r>
          </w:p>
        </w:tc>
        <w:tc>
          <w:tcPr>
            <w:tcW w:w="7377" w:type="dxa"/>
            <w:gridSpan w:val="6"/>
            <w:tcBorders>
              <w:top w:val="doub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70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节目时长</w:t>
            </w:r>
          </w:p>
        </w:tc>
        <w:tc>
          <w:tcPr>
            <w:tcW w:w="2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分   秒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asciiTheme="minorHAnsi" w:hAnsiTheme="minorHAnsi"/>
                <w:sz w:val="28"/>
              </w:rPr>
            </w:pPr>
            <w:r>
              <w:rPr>
                <w:rFonts w:hint="eastAsia" w:eastAsia="仿宋_GB2312" w:asciiTheme="minorHAnsi" w:hAnsiTheme="minorHAnsi"/>
                <w:sz w:val="28"/>
              </w:rPr>
              <w:t>节目人数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6" w:hRule="atLeast"/>
          <w:jc w:val="center"/>
        </w:trPr>
        <w:tc>
          <w:tcPr>
            <w:tcW w:w="170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节目类型</w:t>
            </w:r>
          </w:p>
        </w:tc>
        <w:tc>
          <w:tcPr>
            <w:tcW w:w="73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b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请在（）内打“√”</w:t>
            </w:r>
          </w:p>
          <w:p>
            <w:pPr>
              <w:ind w:firstLine="280" w:firstLineChars="100"/>
              <w:jc w:val="left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杂技滑稽（    ）    串场互动滑稽（    ）</w:t>
            </w:r>
          </w:p>
          <w:p>
            <w:pPr>
              <w:ind w:firstLine="280" w:firstLineChars="100"/>
              <w:jc w:val="lef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eastAsia="仿宋_GB2312"/>
                <w:sz w:val="28"/>
                <w:szCs w:val="32"/>
              </w:rPr>
              <w:t xml:space="preserve">魔术滑稽（    ）    肢体表演节目（    ）        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1" w:hRule="atLeast"/>
          <w:jc w:val="center"/>
        </w:trPr>
        <w:tc>
          <w:tcPr>
            <w:tcW w:w="170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道具情况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</w:rPr>
              <w:t>（</w:t>
            </w:r>
            <w:r>
              <w:rPr>
                <w:rFonts w:hint="eastAsia" w:eastAsia="仿宋_GB2312"/>
                <w:b/>
                <w:sz w:val="24"/>
                <w:szCs w:val="32"/>
              </w:rPr>
              <w:t>需注明道具数量和尺寸</w:t>
            </w:r>
            <w:r>
              <w:rPr>
                <w:rFonts w:hint="eastAsia" w:ascii="仿宋_GB2312" w:hAnsi="宋体" w:eastAsia="仿宋_GB2312"/>
                <w:sz w:val="28"/>
              </w:rPr>
              <w:t>）</w:t>
            </w:r>
          </w:p>
        </w:tc>
        <w:tc>
          <w:tcPr>
            <w:tcW w:w="73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71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司职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艺名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性别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身份证号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手机号码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1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主演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1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1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16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助演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1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71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71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716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9" w:hRule="exact"/>
          <w:jc w:val="center"/>
        </w:trPr>
        <w:tc>
          <w:tcPr>
            <w:tcW w:w="7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节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目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介</w:t>
            </w:r>
          </w:p>
        </w:tc>
        <w:tc>
          <w:tcPr>
            <w:tcW w:w="83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left"/>
            </w:pPr>
            <w:r>
              <w:rPr>
                <w:rFonts w:hint="eastAsia"/>
              </w:rPr>
              <w:t>（300字以内）</w:t>
            </w:r>
          </w:p>
          <w:p>
            <w:pPr>
              <w:spacing w:line="400" w:lineRule="exact"/>
              <w:jc w:val="left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8" w:hRule="exact"/>
          <w:jc w:val="center"/>
        </w:trPr>
        <w:tc>
          <w:tcPr>
            <w:tcW w:w="7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br w:type="page"/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获奖情况</w:t>
            </w:r>
          </w:p>
        </w:tc>
        <w:tc>
          <w:tcPr>
            <w:tcW w:w="83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9" w:hRule="atLeast"/>
          <w:jc w:val="center"/>
        </w:trPr>
        <w:tc>
          <w:tcPr>
            <w:tcW w:w="4543" w:type="dxa"/>
            <w:gridSpan w:val="5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所在单位意见：</w:t>
            </w: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盖  章</w:t>
            </w: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年  月  日</w:t>
            </w:r>
          </w:p>
        </w:tc>
        <w:tc>
          <w:tcPr>
            <w:tcW w:w="4541" w:type="dxa"/>
            <w:gridSpan w:val="3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省、自治区、直辖市杂协意见：</w:t>
            </w: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盖  章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年  月  日</w:t>
            </w:r>
          </w:p>
        </w:tc>
      </w:tr>
    </w:tbl>
    <w:p>
      <w:pPr>
        <w:spacing w:line="400" w:lineRule="exact"/>
        <w:ind w:left="708" w:leftChars="337" w:right="685" w:rightChars="326"/>
        <w:rPr>
          <w:rFonts w:ascii="Calibri" w:hAnsi="Calibri" w:eastAsia="仿宋_GB2312"/>
          <w:b/>
          <w:sz w:val="28"/>
          <w:szCs w:val="28"/>
        </w:rPr>
      </w:pPr>
    </w:p>
    <w:p>
      <w:pPr>
        <w:spacing w:line="400" w:lineRule="exact"/>
      </w:pPr>
      <w:r>
        <w:rPr>
          <w:rFonts w:hint="eastAsia" w:ascii="仿宋_GB2312" w:eastAsia="仿宋_GB2312"/>
          <w:b/>
          <w:sz w:val="28"/>
          <w:szCs w:val="28"/>
        </w:rPr>
        <w:t>填写说明：</w:t>
      </w:r>
      <w:r>
        <w:rPr>
          <w:rFonts w:hint="eastAsia" w:ascii="仿宋_GB2312" w:eastAsia="仿宋_GB2312"/>
          <w:sz w:val="28"/>
          <w:szCs w:val="28"/>
        </w:rPr>
        <w:t>所填内容务必真实、详细，不要漏填、错填，请尽量保持表格原有格式。纸质版用A4纸打印，由相关单位盖章。个人可在所在单位意见处用黑色签字笔签名。</w:t>
      </w:r>
    </w:p>
    <w:sectPr>
      <w:footerReference r:id="rId5" w:type="first"/>
      <w:footerReference r:id="rId3" w:type="default"/>
      <w:footerReference r:id="rId4" w:type="even"/>
      <w:pgSz w:w="11907" w:h="16840"/>
      <w:pgMar w:top="1440" w:right="1701" w:bottom="1701" w:left="1701" w:header="851" w:footer="992" w:gutter="0"/>
      <w:pgNumType w:fmt="numberInDash"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2 -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doNotDisplayPageBoundaries w:val="true"/>
  <w:bordersDoNotSurroundHeader w:val="true"/>
  <w:bordersDoNotSurroundFooter w:val="true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663B"/>
    <w:rsid w:val="000412DA"/>
    <w:rsid w:val="00045838"/>
    <w:rsid w:val="00166C3E"/>
    <w:rsid w:val="001A2F6B"/>
    <w:rsid w:val="001C604C"/>
    <w:rsid w:val="001F2854"/>
    <w:rsid w:val="00210834"/>
    <w:rsid w:val="00254C92"/>
    <w:rsid w:val="002834B0"/>
    <w:rsid w:val="002A1002"/>
    <w:rsid w:val="002A11C1"/>
    <w:rsid w:val="002A7B22"/>
    <w:rsid w:val="002B69BA"/>
    <w:rsid w:val="002C77A7"/>
    <w:rsid w:val="002D5119"/>
    <w:rsid w:val="002E1C5C"/>
    <w:rsid w:val="002F7E95"/>
    <w:rsid w:val="00310990"/>
    <w:rsid w:val="003723D8"/>
    <w:rsid w:val="0039575F"/>
    <w:rsid w:val="003B006B"/>
    <w:rsid w:val="003D2E01"/>
    <w:rsid w:val="003E0D24"/>
    <w:rsid w:val="003F201D"/>
    <w:rsid w:val="004700FF"/>
    <w:rsid w:val="004B026B"/>
    <w:rsid w:val="005B7AB9"/>
    <w:rsid w:val="005C24E8"/>
    <w:rsid w:val="00640F26"/>
    <w:rsid w:val="00674F93"/>
    <w:rsid w:val="006810BA"/>
    <w:rsid w:val="006F4E2D"/>
    <w:rsid w:val="007027EC"/>
    <w:rsid w:val="00756ED3"/>
    <w:rsid w:val="007918AE"/>
    <w:rsid w:val="0080473B"/>
    <w:rsid w:val="00846563"/>
    <w:rsid w:val="00847525"/>
    <w:rsid w:val="00861F22"/>
    <w:rsid w:val="00913DB8"/>
    <w:rsid w:val="009E356D"/>
    <w:rsid w:val="00A34C89"/>
    <w:rsid w:val="00A851A8"/>
    <w:rsid w:val="00AB5E3C"/>
    <w:rsid w:val="00B422D0"/>
    <w:rsid w:val="00BA7077"/>
    <w:rsid w:val="00BF5CD9"/>
    <w:rsid w:val="00C93433"/>
    <w:rsid w:val="00CC5F0C"/>
    <w:rsid w:val="00CF112B"/>
    <w:rsid w:val="00D73595"/>
    <w:rsid w:val="00E3021B"/>
    <w:rsid w:val="00EC68C6"/>
    <w:rsid w:val="00EE7F4B"/>
    <w:rsid w:val="00F44650"/>
    <w:rsid w:val="00F60D18"/>
    <w:rsid w:val="00F7663B"/>
    <w:rsid w:val="00F945A3"/>
    <w:rsid w:val="00FB6406"/>
    <w:rsid w:val="FFBF9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character" w:styleId="9">
    <w:name w:val="Placeholder Text"/>
    <w:basedOn w:val="5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69</Words>
  <Characters>395</Characters>
  <Lines>3</Lines>
  <Paragraphs>1</Paragraphs>
  <TotalTime>43</TotalTime>
  <ScaleCrop>false</ScaleCrop>
  <LinksUpToDate>false</LinksUpToDate>
  <CharactersWithSpaces>463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2020-12-24T12:29:00Z</dcterms:created>
  <dc:creator>AutoBVT</dc:creator>
  <cp:lastModifiedBy>wenlian</cp:lastModifiedBy>
  <dcterms:modified xsi:type="dcterms:W3CDTF">2024-01-02T16:01:11Z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